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52D0BE30" w:rsidR="002B50AC" w:rsidRPr="00635E94" w:rsidRDefault="001E0239" w:rsidP="00033ABC">
      <w:pPr>
        <w:pStyle w:val="Ttulo1"/>
        <w:tabs>
          <w:tab w:val="left" w:pos="0"/>
        </w:tabs>
        <w:rPr>
          <w:rFonts w:ascii="Arial" w:hAnsi="Arial" w:cs="Arial"/>
          <w:b w:val="0"/>
        </w:rPr>
      </w:pPr>
      <w:r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6C25005A"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E375D8">
        <w:rPr>
          <w:rFonts w:cs="Arial"/>
          <w:i w:val="0"/>
          <w:sz w:val="20"/>
        </w:rPr>
        <w:t>39</w:t>
      </w:r>
      <w:r w:rsidR="00073671">
        <w:rPr>
          <w:rFonts w:cs="Arial"/>
          <w:i w:val="0"/>
          <w:sz w:val="20"/>
        </w:rPr>
        <w:t>67</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xml:space="preserve">, </w:t>
      </w:r>
      <w:r w:rsidRPr="00E04147">
        <w:rPr>
          <w:rFonts w:ascii="Arial" w:hAnsi="Arial" w:cs="Arial"/>
          <w:u w:val="single"/>
        </w:rPr>
        <w:t>propomos fornecer o material objetivado</w:t>
      </w:r>
      <w:r w:rsidRPr="00E04147">
        <w:rPr>
          <w:rFonts w:ascii="Arial" w:hAnsi="Arial" w:cs="Arial"/>
          <w:b/>
          <w:u w:val="single"/>
        </w:rPr>
        <w:t xml:space="preserve"> </w:t>
      </w:r>
      <w:r w:rsidRPr="00E04147">
        <w:rPr>
          <w:rFonts w:ascii="Arial" w:hAnsi="Arial" w:cs="Arial"/>
          <w:u w:val="single"/>
        </w:rPr>
        <w:t>nas condições que se seguem</w:t>
      </w:r>
      <w:r w:rsidRPr="00635E94">
        <w:rPr>
          <w:rFonts w:ascii="Arial" w:hAnsi="Arial" w:cs="Arial"/>
        </w:rPr>
        <w:t>:</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540"/>
        <w:gridCol w:w="4952"/>
        <w:gridCol w:w="780"/>
        <w:gridCol w:w="626"/>
        <w:gridCol w:w="932"/>
        <w:gridCol w:w="1240"/>
      </w:tblGrid>
      <w:tr w:rsidR="009923BF" w:rsidRPr="00635E94" w14:paraId="2E795E83" w14:textId="77777777" w:rsidTr="009923BF">
        <w:tc>
          <w:tcPr>
            <w:tcW w:w="298"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749"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391"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55"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207"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9923BF" w:rsidRPr="00635E94" w14:paraId="56B471D3" w14:textId="77777777" w:rsidTr="009923BF">
        <w:trPr>
          <w:trHeight w:val="353"/>
        </w:trPr>
        <w:tc>
          <w:tcPr>
            <w:tcW w:w="298"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749"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391"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55"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514" w:type="pct"/>
            <w:tcBorders>
              <w:left w:val="single" w:sz="1" w:space="0" w:color="000000"/>
              <w:bottom w:val="single" w:sz="1" w:space="0" w:color="000000"/>
            </w:tcBorders>
            <w:shd w:val="clear" w:color="auto" w:fill="CCCCCC"/>
            <w:vAlign w:val="center"/>
          </w:tcPr>
          <w:p w14:paraId="0BE56C36" w14:textId="77777777" w:rsidR="002B50AC" w:rsidRPr="001D53AD" w:rsidRDefault="002B50AC">
            <w:pPr>
              <w:pStyle w:val="Contedodetabela"/>
              <w:jc w:val="center"/>
              <w:rPr>
                <w:rFonts w:ascii="Arial" w:hAnsi="Arial" w:cs="Arial"/>
                <w:b/>
                <w:bCs/>
                <w:sz w:val="17"/>
                <w:szCs w:val="17"/>
              </w:rPr>
            </w:pPr>
            <w:r w:rsidRPr="001D53AD">
              <w:rPr>
                <w:rFonts w:ascii="Arial" w:hAnsi="Arial" w:cs="Arial"/>
                <w:b/>
                <w:bCs/>
                <w:sz w:val="17"/>
                <w:szCs w:val="17"/>
              </w:rPr>
              <w:t>UNITÁRIO</w:t>
            </w:r>
          </w:p>
        </w:tc>
        <w:tc>
          <w:tcPr>
            <w:tcW w:w="693"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1D53AD" w:rsidRDefault="002B50AC">
            <w:pPr>
              <w:pStyle w:val="Contedodetabela"/>
              <w:jc w:val="center"/>
              <w:rPr>
                <w:rFonts w:ascii="Arial" w:hAnsi="Arial" w:cs="Arial"/>
                <w:b/>
                <w:bCs/>
                <w:sz w:val="17"/>
                <w:szCs w:val="17"/>
              </w:rPr>
            </w:pPr>
            <w:r w:rsidRPr="001D53AD">
              <w:rPr>
                <w:rFonts w:ascii="Arial" w:hAnsi="Arial" w:cs="Arial"/>
                <w:b/>
                <w:bCs/>
                <w:sz w:val="17"/>
                <w:szCs w:val="17"/>
              </w:rPr>
              <w:t xml:space="preserve">TOTAL </w:t>
            </w:r>
          </w:p>
        </w:tc>
      </w:tr>
      <w:tr w:rsidR="009923BF" w:rsidRPr="00635E94" w14:paraId="56D81513" w14:textId="77777777" w:rsidTr="009923BF">
        <w:tc>
          <w:tcPr>
            <w:tcW w:w="298" w:type="pct"/>
            <w:vMerge w:val="restart"/>
            <w:tcBorders>
              <w:left w:val="single" w:sz="1" w:space="0" w:color="000000"/>
              <w:bottom w:val="single" w:sz="1" w:space="0" w:color="000000"/>
            </w:tcBorders>
          </w:tcPr>
          <w:p w14:paraId="637F96B9" w14:textId="77777777" w:rsidR="002B50AC" w:rsidRPr="00CC22A8" w:rsidRDefault="002B50AC">
            <w:pPr>
              <w:pStyle w:val="Contedodetabela"/>
              <w:jc w:val="center"/>
              <w:rPr>
                <w:rFonts w:ascii="Arial" w:hAnsi="Arial" w:cs="Arial"/>
                <w:sz w:val="19"/>
                <w:szCs w:val="19"/>
              </w:rPr>
            </w:pPr>
            <w:r w:rsidRPr="00CC22A8">
              <w:rPr>
                <w:rFonts w:ascii="Arial" w:hAnsi="Arial" w:cs="Arial"/>
                <w:sz w:val="19"/>
                <w:szCs w:val="19"/>
              </w:rPr>
              <w:t>1</w:t>
            </w:r>
          </w:p>
        </w:tc>
        <w:tc>
          <w:tcPr>
            <w:tcW w:w="2749" w:type="pct"/>
            <w:tcBorders>
              <w:left w:val="single" w:sz="1" w:space="0" w:color="000000"/>
              <w:bottom w:val="single" w:sz="2" w:space="0" w:color="000000"/>
            </w:tcBorders>
          </w:tcPr>
          <w:p w14:paraId="4FDD66BF" w14:textId="4CFC8838" w:rsidR="00A12C83" w:rsidRPr="00806C81" w:rsidRDefault="00A12C83" w:rsidP="009A7D39">
            <w:pPr>
              <w:pStyle w:val="Cabealho"/>
              <w:tabs>
                <w:tab w:val="clear" w:pos="4419"/>
                <w:tab w:val="clear" w:pos="8838"/>
              </w:tabs>
              <w:jc w:val="both"/>
              <w:rPr>
                <w:rFonts w:ascii="Arial" w:hAnsi="Arial" w:cs="Arial"/>
                <w:iCs/>
                <w:sz w:val="18"/>
                <w:szCs w:val="18"/>
              </w:rPr>
            </w:pPr>
            <w:r w:rsidRPr="00806C81">
              <w:rPr>
                <w:rFonts w:ascii="Arial" w:hAnsi="Arial" w:cs="Arial"/>
                <w:iCs/>
                <w:sz w:val="18"/>
                <w:szCs w:val="18"/>
              </w:rPr>
              <w:t>CÓDIGO DE MATERIAL METR</w:t>
            </w:r>
            <w:r w:rsidR="00806C81" w:rsidRPr="00806C81">
              <w:rPr>
                <w:rFonts w:ascii="Arial" w:hAnsi="Arial" w:cs="Arial"/>
                <w:iCs/>
                <w:sz w:val="18"/>
                <w:szCs w:val="18"/>
              </w:rPr>
              <w:t>Ô</w:t>
            </w:r>
            <w:r w:rsidRPr="00806C81">
              <w:rPr>
                <w:rFonts w:ascii="Arial" w:hAnsi="Arial" w:cs="Arial"/>
                <w:iCs/>
                <w:sz w:val="18"/>
                <w:szCs w:val="18"/>
              </w:rPr>
              <w:t>:</w:t>
            </w:r>
            <w:r w:rsidR="00806C81" w:rsidRPr="00806C81">
              <w:rPr>
                <w:rFonts w:ascii="Arial" w:hAnsi="Arial" w:cs="Arial"/>
                <w:iCs/>
                <w:sz w:val="18"/>
                <w:szCs w:val="18"/>
              </w:rPr>
              <w:t xml:space="preserve"> 10064962</w:t>
            </w:r>
          </w:p>
          <w:p w14:paraId="63149B31" w14:textId="77777777" w:rsidR="00A12C83" w:rsidRDefault="00A12C83" w:rsidP="009A7D39">
            <w:pPr>
              <w:pStyle w:val="Cabealho"/>
              <w:tabs>
                <w:tab w:val="clear" w:pos="4419"/>
                <w:tab w:val="clear" w:pos="8838"/>
              </w:tabs>
              <w:jc w:val="both"/>
              <w:rPr>
                <w:rFonts w:ascii="Arial" w:hAnsi="Arial" w:cs="Arial"/>
                <w:b/>
                <w:bCs/>
                <w:i/>
                <w:sz w:val="18"/>
                <w:szCs w:val="18"/>
              </w:rPr>
            </w:pPr>
          </w:p>
          <w:p w14:paraId="1E27F6DF" w14:textId="7BBB7F6E" w:rsidR="009A7D39" w:rsidRDefault="009A7D39" w:rsidP="009A7D39">
            <w:pPr>
              <w:pStyle w:val="Cabealho"/>
              <w:tabs>
                <w:tab w:val="clear" w:pos="4419"/>
                <w:tab w:val="clear" w:pos="8838"/>
              </w:tabs>
              <w:jc w:val="both"/>
              <w:rPr>
                <w:rFonts w:ascii="Arial" w:hAnsi="Arial" w:cs="Arial"/>
                <w:sz w:val="18"/>
                <w:szCs w:val="18"/>
              </w:rPr>
            </w:pPr>
            <w:r w:rsidRPr="00F05F13">
              <w:rPr>
                <w:rFonts w:ascii="Arial" w:hAnsi="Arial" w:cs="Arial"/>
                <w:b/>
                <w:bCs/>
                <w:i/>
                <w:sz w:val="18"/>
                <w:szCs w:val="18"/>
              </w:rPr>
              <w:t>FLUIDO REFRIGERANTE RLX 422D</w:t>
            </w:r>
            <w:r w:rsidRPr="00D74910">
              <w:rPr>
                <w:rFonts w:ascii="Arial" w:hAnsi="Arial" w:cs="Arial"/>
                <w:sz w:val="18"/>
                <w:szCs w:val="18"/>
              </w:rPr>
              <w:t xml:space="preserve">, COMPOSTO DE </w:t>
            </w:r>
            <w:r w:rsidRPr="00A61C70">
              <w:rPr>
                <w:rFonts w:ascii="Arial" w:hAnsi="Arial" w:cs="Arial"/>
                <w:sz w:val="18"/>
                <w:szCs w:val="18"/>
                <w:u w:val="single"/>
              </w:rPr>
              <w:t>PENTAFLUORETANO (R-125) • CAS354-33-6 • (65,1%); 1,1,1,2-TETRAFLUOROETANO (R-134A) • CAS 811-97-2 •(31,5%); ISOBUTANO (R-600A) • CAS 75-28-5 • (3,4%)</w:t>
            </w:r>
            <w:r w:rsidRPr="00D74910">
              <w:rPr>
                <w:rFonts w:ascii="Arial" w:hAnsi="Arial" w:cs="Arial"/>
                <w:sz w:val="18"/>
                <w:szCs w:val="18"/>
              </w:rPr>
              <w:t>; APARÊNCIA DE GÁS</w:t>
            </w:r>
            <w:r>
              <w:rPr>
                <w:rFonts w:ascii="Arial" w:hAnsi="Arial" w:cs="Arial"/>
                <w:sz w:val="18"/>
                <w:szCs w:val="18"/>
              </w:rPr>
              <w:t xml:space="preserve"> </w:t>
            </w:r>
            <w:r w:rsidRPr="00D74910">
              <w:rPr>
                <w:rFonts w:ascii="Arial" w:hAnsi="Arial" w:cs="Arial"/>
                <w:sz w:val="18"/>
                <w:szCs w:val="18"/>
              </w:rPr>
              <w:t>LIQUEFEITO CLARO E INCOLOR, COM ODOR SUAVE, SIMILAR A ÉTER, PUREZA</w:t>
            </w:r>
            <w:r>
              <w:rPr>
                <w:rFonts w:ascii="Arial" w:hAnsi="Arial" w:cs="Arial"/>
                <w:sz w:val="18"/>
                <w:szCs w:val="18"/>
              </w:rPr>
              <w:t xml:space="preserve"> </w:t>
            </w:r>
            <w:r w:rsidRPr="00D74910">
              <w:rPr>
                <w:rFonts w:ascii="Arial" w:hAnsi="Arial" w:cs="Arial"/>
                <w:sz w:val="18"/>
                <w:szCs w:val="18"/>
              </w:rPr>
              <w:t>MAIOR OU IGUAL A 99,5%, UMIDADE MENOR OU IGUAL A 10MG/KG, PRESSÃO DE</w:t>
            </w:r>
            <w:r>
              <w:rPr>
                <w:rFonts w:ascii="Arial" w:hAnsi="Arial" w:cs="Arial"/>
                <w:sz w:val="18"/>
                <w:szCs w:val="18"/>
              </w:rPr>
              <w:t xml:space="preserve"> </w:t>
            </w:r>
            <w:r w:rsidRPr="00D74910">
              <w:rPr>
                <w:rFonts w:ascii="Arial" w:hAnsi="Arial" w:cs="Arial"/>
                <w:sz w:val="18"/>
                <w:szCs w:val="18"/>
              </w:rPr>
              <w:t>VAPOR 11.279 HPA (25ºC); DENSIDADE RELATIVA</w:t>
            </w:r>
            <w:r>
              <w:rPr>
                <w:rFonts w:ascii="Arial" w:hAnsi="Arial" w:cs="Arial"/>
                <w:sz w:val="18"/>
                <w:szCs w:val="18"/>
              </w:rPr>
              <w:t xml:space="preserve"> </w:t>
            </w:r>
            <w:r w:rsidRPr="00D74910">
              <w:rPr>
                <w:rFonts w:ascii="Arial" w:hAnsi="Arial" w:cs="Arial"/>
                <w:sz w:val="18"/>
                <w:szCs w:val="18"/>
              </w:rPr>
              <w:t>DO</w:t>
            </w:r>
            <w:r>
              <w:rPr>
                <w:rFonts w:ascii="Arial" w:hAnsi="Arial" w:cs="Arial"/>
                <w:sz w:val="18"/>
                <w:szCs w:val="18"/>
              </w:rPr>
              <w:t xml:space="preserve"> </w:t>
            </w:r>
            <w:r w:rsidRPr="00D74910">
              <w:rPr>
                <w:rFonts w:ascii="Arial" w:hAnsi="Arial" w:cs="Arial"/>
                <w:sz w:val="18"/>
                <w:szCs w:val="18"/>
              </w:rPr>
              <w:t>VAPOR</w:t>
            </w:r>
            <w:r>
              <w:rPr>
                <w:rFonts w:ascii="Arial" w:hAnsi="Arial" w:cs="Arial"/>
                <w:sz w:val="18"/>
                <w:szCs w:val="18"/>
              </w:rPr>
              <w:t xml:space="preserve"> </w:t>
            </w:r>
            <w:r w:rsidRPr="00D74910">
              <w:rPr>
                <w:rFonts w:ascii="Arial" w:hAnsi="Arial" w:cs="Arial"/>
                <w:sz w:val="18"/>
                <w:szCs w:val="18"/>
              </w:rPr>
              <w:t>1,15</w:t>
            </w:r>
            <w:r>
              <w:rPr>
                <w:rFonts w:ascii="Arial" w:hAnsi="Arial" w:cs="Arial"/>
                <w:sz w:val="18"/>
                <w:szCs w:val="18"/>
              </w:rPr>
              <w:t xml:space="preserve"> (</w:t>
            </w:r>
            <w:r w:rsidRPr="00D74910">
              <w:rPr>
                <w:rFonts w:ascii="Arial" w:hAnsi="Arial" w:cs="Arial"/>
                <w:sz w:val="18"/>
                <w:szCs w:val="18"/>
              </w:rPr>
              <w:t>25ºC),</w:t>
            </w:r>
            <w:r>
              <w:rPr>
                <w:rFonts w:ascii="Arial" w:hAnsi="Arial" w:cs="Arial"/>
                <w:sz w:val="18"/>
                <w:szCs w:val="18"/>
              </w:rPr>
              <w:t xml:space="preserve"> </w:t>
            </w:r>
            <w:r w:rsidRPr="00D74910">
              <w:rPr>
                <w:rFonts w:ascii="Arial" w:hAnsi="Arial" w:cs="Arial"/>
                <w:sz w:val="18"/>
                <w:szCs w:val="18"/>
              </w:rPr>
              <w:t>CLASSIFICAÇÃO DE SEGURANÇA A1 - NÃO INFLAMÁVEL.</w:t>
            </w:r>
          </w:p>
          <w:p w14:paraId="7E367930" w14:textId="77777777" w:rsidR="009A7D39" w:rsidRDefault="009A7D39" w:rsidP="009A7D39">
            <w:pPr>
              <w:pStyle w:val="Cabealho"/>
              <w:tabs>
                <w:tab w:val="clear" w:pos="4419"/>
                <w:tab w:val="clear" w:pos="8838"/>
              </w:tabs>
              <w:jc w:val="both"/>
              <w:rPr>
                <w:rFonts w:ascii="Arial" w:hAnsi="Arial" w:cs="Arial"/>
                <w:sz w:val="18"/>
                <w:szCs w:val="18"/>
              </w:rPr>
            </w:pPr>
          </w:p>
          <w:p w14:paraId="5958DDF8" w14:textId="77777777" w:rsidR="002B50AC" w:rsidRPr="00275A75" w:rsidRDefault="009A7D39" w:rsidP="009A7D39">
            <w:pPr>
              <w:pStyle w:val="Contedodetabela"/>
              <w:rPr>
                <w:rFonts w:ascii="Arial" w:hAnsi="Arial" w:cs="Arial"/>
                <w:b/>
                <w:bCs/>
                <w:sz w:val="19"/>
                <w:szCs w:val="19"/>
              </w:rPr>
            </w:pPr>
            <w:r w:rsidRPr="00275A75">
              <w:rPr>
                <w:rFonts w:ascii="Arial" w:hAnsi="Arial" w:cs="Arial"/>
                <w:b/>
                <w:bCs/>
                <w:sz w:val="19"/>
                <w:szCs w:val="19"/>
              </w:rPr>
              <w:t>CÓDIGO ASHRAE: R-422D</w:t>
            </w:r>
          </w:p>
          <w:p w14:paraId="0D82C116" w14:textId="77777777" w:rsidR="00CA2472" w:rsidRDefault="00CA2472" w:rsidP="009A7D39">
            <w:pPr>
              <w:pStyle w:val="Contedodetabela"/>
              <w:rPr>
                <w:rFonts w:ascii="Arial" w:hAnsi="Arial" w:cs="Arial"/>
                <w:b/>
                <w:bCs/>
                <w:sz w:val="18"/>
                <w:szCs w:val="18"/>
              </w:rPr>
            </w:pPr>
          </w:p>
          <w:p w14:paraId="30C626B4" w14:textId="6C3621B6" w:rsidR="00CA2472" w:rsidRPr="00635E94" w:rsidRDefault="00CA2472" w:rsidP="005A1BBB">
            <w:pPr>
              <w:pStyle w:val="Contedodetabela"/>
              <w:jc w:val="both"/>
              <w:rPr>
                <w:rFonts w:ascii="Arial" w:hAnsi="Arial" w:cs="Arial"/>
                <w:sz w:val="18"/>
                <w:szCs w:val="18"/>
              </w:rPr>
            </w:pPr>
            <w:r w:rsidRPr="00B63DB5">
              <w:rPr>
                <w:rFonts w:ascii="Arial" w:hAnsi="Arial" w:cs="Arial"/>
                <w:sz w:val="18"/>
                <w:szCs w:val="18"/>
              </w:rPr>
              <w:t>EMBALAGEM: BOTIJA 11,3Kg - VALIDADE INDETERMINADA.</w:t>
            </w:r>
          </w:p>
        </w:tc>
        <w:tc>
          <w:tcPr>
            <w:tcW w:w="391" w:type="pct"/>
            <w:vMerge w:val="restart"/>
            <w:tcBorders>
              <w:left w:val="single" w:sz="1" w:space="0" w:color="000000"/>
              <w:bottom w:val="single" w:sz="1" w:space="0" w:color="000000"/>
            </w:tcBorders>
          </w:tcPr>
          <w:p w14:paraId="3CC785A8" w14:textId="2C037A75" w:rsidR="002B50AC" w:rsidRPr="00CC22A8" w:rsidRDefault="00425BF1">
            <w:pPr>
              <w:pStyle w:val="Contedodetabela"/>
              <w:jc w:val="center"/>
              <w:rPr>
                <w:rFonts w:ascii="Arial" w:hAnsi="Arial" w:cs="Arial"/>
                <w:sz w:val="19"/>
                <w:szCs w:val="19"/>
              </w:rPr>
            </w:pPr>
            <w:r w:rsidRPr="00CC22A8">
              <w:rPr>
                <w:rFonts w:ascii="Arial" w:hAnsi="Arial" w:cs="Arial"/>
                <w:sz w:val="19"/>
                <w:szCs w:val="19"/>
              </w:rPr>
              <w:t>4</w:t>
            </w:r>
          </w:p>
        </w:tc>
        <w:tc>
          <w:tcPr>
            <w:tcW w:w="355" w:type="pct"/>
            <w:vMerge w:val="restart"/>
            <w:tcBorders>
              <w:left w:val="single" w:sz="1" w:space="0" w:color="000000"/>
              <w:bottom w:val="single" w:sz="1" w:space="0" w:color="000000"/>
            </w:tcBorders>
          </w:tcPr>
          <w:p w14:paraId="4D5F55B2" w14:textId="77777777" w:rsidR="002B50AC" w:rsidRPr="00CC22A8" w:rsidRDefault="002B50AC">
            <w:pPr>
              <w:pStyle w:val="Contedodetabela"/>
              <w:jc w:val="center"/>
              <w:rPr>
                <w:rFonts w:ascii="Arial" w:hAnsi="Arial" w:cs="Arial"/>
                <w:sz w:val="19"/>
                <w:szCs w:val="19"/>
              </w:rPr>
            </w:pPr>
            <w:r w:rsidRPr="00CC22A8">
              <w:rPr>
                <w:rFonts w:ascii="Arial" w:hAnsi="Arial" w:cs="Arial"/>
                <w:sz w:val="19"/>
                <w:szCs w:val="19"/>
              </w:rPr>
              <w:t>PÇA</w:t>
            </w:r>
          </w:p>
        </w:tc>
        <w:tc>
          <w:tcPr>
            <w:tcW w:w="514" w:type="pct"/>
            <w:vMerge w:val="restart"/>
            <w:tcBorders>
              <w:left w:val="single" w:sz="1" w:space="0" w:color="000000"/>
              <w:bottom w:val="single" w:sz="1" w:space="0" w:color="000000"/>
            </w:tcBorders>
          </w:tcPr>
          <w:p w14:paraId="5D677B6F" w14:textId="2DED5117" w:rsidR="002B50AC" w:rsidRPr="00635E94" w:rsidRDefault="002B50AC">
            <w:pPr>
              <w:pStyle w:val="Contedodetabela"/>
              <w:ind w:right="113"/>
              <w:jc w:val="center"/>
              <w:rPr>
                <w:rFonts w:ascii="Arial" w:hAnsi="Arial" w:cs="Arial"/>
                <w:sz w:val="18"/>
                <w:szCs w:val="18"/>
              </w:rPr>
            </w:pPr>
          </w:p>
        </w:tc>
        <w:tc>
          <w:tcPr>
            <w:tcW w:w="693"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9923BF" w:rsidRPr="00635E94" w14:paraId="3DBDED20" w14:textId="77777777" w:rsidTr="009923BF">
        <w:tc>
          <w:tcPr>
            <w:tcW w:w="298"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749"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391"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55"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514"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693"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9923BF">
        <w:tc>
          <w:tcPr>
            <w:tcW w:w="4307"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693"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w:t>
      </w:r>
      <w:r w:rsidRPr="00635E94">
        <w:rPr>
          <w:rFonts w:ascii="Arial" w:eastAsia="Arial" w:hAnsi="Arial" w:cs="Arial"/>
          <w:sz w:val="20"/>
        </w:rPr>
        <w:lastRenderedPageBreak/>
        <w:t>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w:t>
      </w:r>
      <w:r w:rsidRPr="00635E94">
        <w:rPr>
          <w:rFonts w:ascii="Arial" w:hAnsi="Arial" w:cs="Arial"/>
          <w:sz w:val="20"/>
        </w:rPr>
        <w:lastRenderedPageBreak/>
        <w:t>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3474BE">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0D23480D" w:rsidR="00F644DE" w:rsidRPr="00635E94" w:rsidRDefault="00F644DE" w:rsidP="004158AA">
      <w:pPr>
        <w:suppressAutoHyphens w:val="0"/>
        <w:rPr>
          <w:rFonts w:ascii="Arial Black" w:hAnsi="Arial Black"/>
          <w:sz w:val="22"/>
          <w:szCs w:val="22"/>
        </w:rPr>
      </w:pPr>
    </w:p>
    <w:p w14:paraId="2E29347B" w14:textId="77777777" w:rsidR="004014EF" w:rsidRDefault="004014EF" w:rsidP="0043340B">
      <w:pPr>
        <w:keepLines/>
        <w:suppressLineNumbers/>
        <w:tabs>
          <w:tab w:val="left" w:pos="0"/>
        </w:tabs>
        <w:spacing w:line="100" w:lineRule="atLeast"/>
        <w:jc w:val="center"/>
        <w:rPr>
          <w:rFonts w:ascii="Arial" w:hAnsi="Arial" w:cs="Arial"/>
          <w:b/>
          <w:bCs/>
        </w:rPr>
      </w:pPr>
    </w:p>
    <w:p w14:paraId="31F59F48" w14:textId="7A29BC49"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20D5FD44" w14:textId="77777777" w:rsidR="002C656E" w:rsidRDefault="002C656E" w:rsidP="00C7684B">
      <w:pPr>
        <w:suppressAutoHyphens w:val="0"/>
        <w:rPr>
          <w:rFonts w:ascii="Arial" w:eastAsia="Arial" w:hAnsi="Arial"/>
          <w:b/>
        </w:rPr>
      </w:pPr>
    </w:p>
    <w:sectPr w:rsidR="002C656E"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B1305" w14:textId="77777777" w:rsidR="002F3C8F" w:rsidRDefault="002F3C8F" w:rsidP="008B236E">
      <w:r>
        <w:separator/>
      </w:r>
    </w:p>
  </w:endnote>
  <w:endnote w:type="continuationSeparator" w:id="0">
    <w:p w14:paraId="2155F4EF" w14:textId="77777777" w:rsidR="002F3C8F" w:rsidRDefault="002F3C8F" w:rsidP="008B236E">
      <w:r>
        <w:continuationSeparator/>
      </w:r>
    </w:p>
  </w:endnote>
  <w:endnote w:type="continuationNotice" w:id="1">
    <w:p w14:paraId="5E9D3060" w14:textId="77777777" w:rsidR="002F3C8F" w:rsidRDefault="002F3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244BD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045F37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B21F2">
          <w:rPr>
            <w:i/>
            <w:sz w:val="16"/>
          </w:rPr>
          <w:t>39</w:t>
        </w:r>
        <w:r w:rsidR="00192485">
          <w:rPr>
            <w:i/>
            <w:sz w:val="16"/>
          </w:rPr>
          <w:t>67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E6191" w14:textId="77777777" w:rsidR="002F3C8F" w:rsidRDefault="002F3C8F" w:rsidP="008B236E">
      <w:r>
        <w:separator/>
      </w:r>
    </w:p>
  </w:footnote>
  <w:footnote w:type="continuationSeparator" w:id="0">
    <w:p w14:paraId="3AC0D041" w14:textId="77777777" w:rsidR="002F3C8F" w:rsidRDefault="002F3C8F" w:rsidP="008B236E">
      <w:r>
        <w:continuationSeparator/>
      </w:r>
    </w:p>
  </w:footnote>
  <w:footnote w:type="continuationNotice" w:id="1">
    <w:p w14:paraId="7443A641" w14:textId="77777777" w:rsidR="002F3C8F" w:rsidRDefault="002F3C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6352"/>
    <w:rsid w:val="0001080F"/>
    <w:rsid w:val="0001083C"/>
    <w:rsid w:val="000114CB"/>
    <w:rsid w:val="00011AC5"/>
    <w:rsid w:val="00011BF2"/>
    <w:rsid w:val="000130E0"/>
    <w:rsid w:val="000159B0"/>
    <w:rsid w:val="00016529"/>
    <w:rsid w:val="00016E28"/>
    <w:rsid w:val="0001752A"/>
    <w:rsid w:val="00022696"/>
    <w:rsid w:val="000242EC"/>
    <w:rsid w:val="0003161C"/>
    <w:rsid w:val="00032CF6"/>
    <w:rsid w:val="00033536"/>
    <w:rsid w:val="000336AE"/>
    <w:rsid w:val="00033ABC"/>
    <w:rsid w:val="000419FA"/>
    <w:rsid w:val="00041B9A"/>
    <w:rsid w:val="0004339C"/>
    <w:rsid w:val="000474FA"/>
    <w:rsid w:val="0005216A"/>
    <w:rsid w:val="00055F8C"/>
    <w:rsid w:val="000614AD"/>
    <w:rsid w:val="0006327C"/>
    <w:rsid w:val="000638D4"/>
    <w:rsid w:val="00064BC0"/>
    <w:rsid w:val="00067B5A"/>
    <w:rsid w:val="00073671"/>
    <w:rsid w:val="00073F39"/>
    <w:rsid w:val="000753F5"/>
    <w:rsid w:val="00077B7F"/>
    <w:rsid w:val="00080933"/>
    <w:rsid w:val="00082D7D"/>
    <w:rsid w:val="00083788"/>
    <w:rsid w:val="0008528F"/>
    <w:rsid w:val="00085461"/>
    <w:rsid w:val="00086B70"/>
    <w:rsid w:val="000929CC"/>
    <w:rsid w:val="000B0300"/>
    <w:rsid w:val="000B358C"/>
    <w:rsid w:val="000B437A"/>
    <w:rsid w:val="000B5AA8"/>
    <w:rsid w:val="000B6C29"/>
    <w:rsid w:val="000B7B30"/>
    <w:rsid w:val="000C1693"/>
    <w:rsid w:val="000C28A0"/>
    <w:rsid w:val="000C6604"/>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141C"/>
    <w:rsid w:val="00102DAE"/>
    <w:rsid w:val="001058CA"/>
    <w:rsid w:val="00113D84"/>
    <w:rsid w:val="00114695"/>
    <w:rsid w:val="00115987"/>
    <w:rsid w:val="0012059A"/>
    <w:rsid w:val="001215AE"/>
    <w:rsid w:val="001324FF"/>
    <w:rsid w:val="001333E6"/>
    <w:rsid w:val="0013370B"/>
    <w:rsid w:val="00134806"/>
    <w:rsid w:val="001370CD"/>
    <w:rsid w:val="0014051F"/>
    <w:rsid w:val="001412C5"/>
    <w:rsid w:val="00141457"/>
    <w:rsid w:val="00141726"/>
    <w:rsid w:val="00143827"/>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485"/>
    <w:rsid w:val="00192EDF"/>
    <w:rsid w:val="00194482"/>
    <w:rsid w:val="00194490"/>
    <w:rsid w:val="001A1FD6"/>
    <w:rsid w:val="001A2B88"/>
    <w:rsid w:val="001A2BB5"/>
    <w:rsid w:val="001A2CBE"/>
    <w:rsid w:val="001A2D42"/>
    <w:rsid w:val="001A6F5D"/>
    <w:rsid w:val="001B1AF2"/>
    <w:rsid w:val="001B1FAA"/>
    <w:rsid w:val="001C0684"/>
    <w:rsid w:val="001C203D"/>
    <w:rsid w:val="001C43D0"/>
    <w:rsid w:val="001C6FAB"/>
    <w:rsid w:val="001D4163"/>
    <w:rsid w:val="001D41E6"/>
    <w:rsid w:val="001D4DE8"/>
    <w:rsid w:val="001D53AD"/>
    <w:rsid w:val="001D56D0"/>
    <w:rsid w:val="001D692F"/>
    <w:rsid w:val="001E0239"/>
    <w:rsid w:val="001E242D"/>
    <w:rsid w:val="001E3747"/>
    <w:rsid w:val="001E3BBE"/>
    <w:rsid w:val="001E7245"/>
    <w:rsid w:val="001F01AA"/>
    <w:rsid w:val="001F217D"/>
    <w:rsid w:val="001F27F4"/>
    <w:rsid w:val="001F485D"/>
    <w:rsid w:val="001F7091"/>
    <w:rsid w:val="00204638"/>
    <w:rsid w:val="00204DB8"/>
    <w:rsid w:val="00206077"/>
    <w:rsid w:val="002067FA"/>
    <w:rsid w:val="0021092F"/>
    <w:rsid w:val="00210E9B"/>
    <w:rsid w:val="00214032"/>
    <w:rsid w:val="00216217"/>
    <w:rsid w:val="0021772C"/>
    <w:rsid w:val="00220162"/>
    <w:rsid w:val="00221251"/>
    <w:rsid w:val="002217E3"/>
    <w:rsid w:val="00222589"/>
    <w:rsid w:val="002233CB"/>
    <w:rsid w:val="00223B7A"/>
    <w:rsid w:val="002242C2"/>
    <w:rsid w:val="00225516"/>
    <w:rsid w:val="002261B5"/>
    <w:rsid w:val="0023010E"/>
    <w:rsid w:val="0023311B"/>
    <w:rsid w:val="002343BC"/>
    <w:rsid w:val="00235F10"/>
    <w:rsid w:val="0024354B"/>
    <w:rsid w:val="00243788"/>
    <w:rsid w:val="00243946"/>
    <w:rsid w:val="00243EE6"/>
    <w:rsid w:val="00244BDC"/>
    <w:rsid w:val="00244DC2"/>
    <w:rsid w:val="0024773F"/>
    <w:rsid w:val="00250320"/>
    <w:rsid w:val="00250FB5"/>
    <w:rsid w:val="00251D21"/>
    <w:rsid w:val="00252E2D"/>
    <w:rsid w:val="00254491"/>
    <w:rsid w:val="00256FD1"/>
    <w:rsid w:val="002579BC"/>
    <w:rsid w:val="00261008"/>
    <w:rsid w:val="00262821"/>
    <w:rsid w:val="00264367"/>
    <w:rsid w:val="00264B50"/>
    <w:rsid w:val="00266E9D"/>
    <w:rsid w:val="00274EC5"/>
    <w:rsid w:val="00275A75"/>
    <w:rsid w:val="0027634F"/>
    <w:rsid w:val="002771FD"/>
    <w:rsid w:val="00277EAF"/>
    <w:rsid w:val="00285A30"/>
    <w:rsid w:val="00285AF5"/>
    <w:rsid w:val="00285E8E"/>
    <w:rsid w:val="00286414"/>
    <w:rsid w:val="002866A8"/>
    <w:rsid w:val="00286828"/>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656E"/>
    <w:rsid w:val="002C7C80"/>
    <w:rsid w:val="002C7EB2"/>
    <w:rsid w:val="002D0F67"/>
    <w:rsid w:val="002D1880"/>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3C8F"/>
    <w:rsid w:val="002F47D3"/>
    <w:rsid w:val="002F4FB0"/>
    <w:rsid w:val="002F5EE3"/>
    <w:rsid w:val="002F732A"/>
    <w:rsid w:val="002F7CC9"/>
    <w:rsid w:val="003020C3"/>
    <w:rsid w:val="0030690E"/>
    <w:rsid w:val="0031174C"/>
    <w:rsid w:val="003121B1"/>
    <w:rsid w:val="00312883"/>
    <w:rsid w:val="0031371D"/>
    <w:rsid w:val="00313848"/>
    <w:rsid w:val="003143EE"/>
    <w:rsid w:val="0031495C"/>
    <w:rsid w:val="00321ACD"/>
    <w:rsid w:val="00325B77"/>
    <w:rsid w:val="00326B26"/>
    <w:rsid w:val="00326C07"/>
    <w:rsid w:val="00334BB1"/>
    <w:rsid w:val="00334C03"/>
    <w:rsid w:val="0033694B"/>
    <w:rsid w:val="00340EA4"/>
    <w:rsid w:val="00340F23"/>
    <w:rsid w:val="003428E1"/>
    <w:rsid w:val="00343907"/>
    <w:rsid w:val="00343C31"/>
    <w:rsid w:val="00343EFF"/>
    <w:rsid w:val="00345255"/>
    <w:rsid w:val="003474BE"/>
    <w:rsid w:val="0035109F"/>
    <w:rsid w:val="0035164E"/>
    <w:rsid w:val="00351E45"/>
    <w:rsid w:val="00352B68"/>
    <w:rsid w:val="00353908"/>
    <w:rsid w:val="00353A4D"/>
    <w:rsid w:val="00353FCA"/>
    <w:rsid w:val="0035412D"/>
    <w:rsid w:val="003562B0"/>
    <w:rsid w:val="003563D4"/>
    <w:rsid w:val="0036621A"/>
    <w:rsid w:val="00371BBF"/>
    <w:rsid w:val="0037280D"/>
    <w:rsid w:val="0038197E"/>
    <w:rsid w:val="00383C14"/>
    <w:rsid w:val="00386E8A"/>
    <w:rsid w:val="00387412"/>
    <w:rsid w:val="0039231E"/>
    <w:rsid w:val="00392904"/>
    <w:rsid w:val="0039312C"/>
    <w:rsid w:val="00393E52"/>
    <w:rsid w:val="00393F2F"/>
    <w:rsid w:val="00393FF6"/>
    <w:rsid w:val="00395FCC"/>
    <w:rsid w:val="003A1BD5"/>
    <w:rsid w:val="003A4BBD"/>
    <w:rsid w:val="003A52D6"/>
    <w:rsid w:val="003A5917"/>
    <w:rsid w:val="003A78DC"/>
    <w:rsid w:val="003B0632"/>
    <w:rsid w:val="003B0A9A"/>
    <w:rsid w:val="003B4111"/>
    <w:rsid w:val="003B494D"/>
    <w:rsid w:val="003C0338"/>
    <w:rsid w:val="003C0381"/>
    <w:rsid w:val="003C20EF"/>
    <w:rsid w:val="003C222F"/>
    <w:rsid w:val="003C34F8"/>
    <w:rsid w:val="003C5301"/>
    <w:rsid w:val="003C7178"/>
    <w:rsid w:val="003D1577"/>
    <w:rsid w:val="003D1687"/>
    <w:rsid w:val="003D2509"/>
    <w:rsid w:val="003D2606"/>
    <w:rsid w:val="003D282F"/>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1233"/>
    <w:rsid w:val="004014EF"/>
    <w:rsid w:val="0040233E"/>
    <w:rsid w:val="00402410"/>
    <w:rsid w:val="00406675"/>
    <w:rsid w:val="004136EA"/>
    <w:rsid w:val="00413D2C"/>
    <w:rsid w:val="004158AA"/>
    <w:rsid w:val="00423A34"/>
    <w:rsid w:val="00425BF1"/>
    <w:rsid w:val="0043340B"/>
    <w:rsid w:val="00434108"/>
    <w:rsid w:val="004366DD"/>
    <w:rsid w:val="0043695F"/>
    <w:rsid w:val="00436DC1"/>
    <w:rsid w:val="00436F48"/>
    <w:rsid w:val="00444C62"/>
    <w:rsid w:val="004450A9"/>
    <w:rsid w:val="004452C9"/>
    <w:rsid w:val="00445DEF"/>
    <w:rsid w:val="004537D0"/>
    <w:rsid w:val="00454534"/>
    <w:rsid w:val="004549AE"/>
    <w:rsid w:val="00456681"/>
    <w:rsid w:val="00462F28"/>
    <w:rsid w:val="00463772"/>
    <w:rsid w:val="004651CA"/>
    <w:rsid w:val="004709CF"/>
    <w:rsid w:val="00474116"/>
    <w:rsid w:val="00476393"/>
    <w:rsid w:val="0047707A"/>
    <w:rsid w:val="00480D0A"/>
    <w:rsid w:val="00482681"/>
    <w:rsid w:val="00482A84"/>
    <w:rsid w:val="00492424"/>
    <w:rsid w:val="00493BAB"/>
    <w:rsid w:val="0049573B"/>
    <w:rsid w:val="00495F28"/>
    <w:rsid w:val="00496A34"/>
    <w:rsid w:val="004A245A"/>
    <w:rsid w:val="004A2BAA"/>
    <w:rsid w:val="004A43DB"/>
    <w:rsid w:val="004A5C9A"/>
    <w:rsid w:val="004A6C5A"/>
    <w:rsid w:val="004A72E3"/>
    <w:rsid w:val="004A78FE"/>
    <w:rsid w:val="004B06C9"/>
    <w:rsid w:val="004B07EB"/>
    <w:rsid w:val="004B096D"/>
    <w:rsid w:val="004B3112"/>
    <w:rsid w:val="004B3FBC"/>
    <w:rsid w:val="004B5C4E"/>
    <w:rsid w:val="004B6875"/>
    <w:rsid w:val="004C46A1"/>
    <w:rsid w:val="004C5E7A"/>
    <w:rsid w:val="004C69B3"/>
    <w:rsid w:val="004D17F0"/>
    <w:rsid w:val="004D1A41"/>
    <w:rsid w:val="004D1F4F"/>
    <w:rsid w:val="004D2ABA"/>
    <w:rsid w:val="004D3953"/>
    <w:rsid w:val="004D4DAE"/>
    <w:rsid w:val="004D4F03"/>
    <w:rsid w:val="004E357A"/>
    <w:rsid w:val="004E3980"/>
    <w:rsid w:val="004E407F"/>
    <w:rsid w:val="004E5124"/>
    <w:rsid w:val="004F1AAB"/>
    <w:rsid w:val="004F2831"/>
    <w:rsid w:val="004F3ADA"/>
    <w:rsid w:val="004F596F"/>
    <w:rsid w:val="00501D72"/>
    <w:rsid w:val="00504032"/>
    <w:rsid w:val="00505929"/>
    <w:rsid w:val="00512BA3"/>
    <w:rsid w:val="00514AAD"/>
    <w:rsid w:val="005154B2"/>
    <w:rsid w:val="00516687"/>
    <w:rsid w:val="00517400"/>
    <w:rsid w:val="00520E86"/>
    <w:rsid w:val="005233DA"/>
    <w:rsid w:val="00526705"/>
    <w:rsid w:val="005311DA"/>
    <w:rsid w:val="0053151E"/>
    <w:rsid w:val="00532581"/>
    <w:rsid w:val="00535427"/>
    <w:rsid w:val="00535BF7"/>
    <w:rsid w:val="00536133"/>
    <w:rsid w:val="005366B7"/>
    <w:rsid w:val="00544A1B"/>
    <w:rsid w:val="00545B65"/>
    <w:rsid w:val="0054739E"/>
    <w:rsid w:val="00550475"/>
    <w:rsid w:val="00551996"/>
    <w:rsid w:val="00553A65"/>
    <w:rsid w:val="005543A3"/>
    <w:rsid w:val="0055719E"/>
    <w:rsid w:val="005571A7"/>
    <w:rsid w:val="00557711"/>
    <w:rsid w:val="00560FE1"/>
    <w:rsid w:val="00561623"/>
    <w:rsid w:val="005623FB"/>
    <w:rsid w:val="00566498"/>
    <w:rsid w:val="005672F4"/>
    <w:rsid w:val="00567832"/>
    <w:rsid w:val="005702B2"/>
    <w:rsid w:val="005729DF"/>
    <w:rsid w:val="00573F0D"/>
    <w:rsid w:val="00574769"/>
    <w:rsid w:val="00574D78"/>
    <w:rsid w:val="00575D23"/>
    <w:rsid w:val="00577E5B"/>
    <w:rsid w:val="00580322"/>
    <w:rsid w:val="00580DFF"/>
    <w:rsid w:val="00581133"/>
    <w:rsid w:val="00581DE6"/>
    <w:rsid w:val="005821C4"/>
    <w:rsid w:val="00583749"/>
    <w:rsid w:val="00584BF7"/>
    <w:rsid w:val="00585490"/>
    <w:rsid w:val="00585583"/>
    <w:rsid w:val="0058598C"/>
    <w:rsid w:val="00587C4C"/>
    <w:rsid w:val="005919A9"/>
    <w:rsid w:val="005930ED"/>
    <w:rsid w:val="005951D1"/>
    <w:rsid w:val="005962E6"/>
    <w:rsid w:val="005A0461"/>
    <w:rsid w:val="005A12F5"/>
    <w:rsid w:val="005A1BBB"/>
    <w:rsid w:val="005A2C10"/>
    <w:rsid w:val="005A6DC2"/>
    <w:rsid w:val="005A6F8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4F1C"/>
    <w:rsid w:val="005D5E48"/>
    <w:rsid w:val="005E29D3"/>
    <w:rsid w:val="005E3B38"/>
    <w:rsid w:val="005E40E4"/>
    <w:rsid w:val="005E6938"/>
    <w:rsid w:val="005F088C"/>
    <w:rsid w:val="005F24FF"/>
    <w:rsid w:val="005F333C"/>
    <w:rsid w:val="005F5AEF"/>
    <w:rsid w:val="005F61F0"/>
    <w:rsid w:val="005F6343"/>
    <w:rsid w:val="005F6646"/>
    <w:rsid w:val="00602AB0"/>
    <w:rsid w:val="00603E3C"/>
    <w:rsid w:val="00605D71"/>
    <w:rsid w:val="00607BAF"/>
    <w:rsid w:val="006106DA"/>
    <w:rsid w:val="00610AF9"/>
    <w:rsid w:val="00610E0A"/>
    <w:rsid w:val="0061311B"/>
    <w:rsid w:val="00623631"/>
    <w:rsid w:val="006240B3"/>
    <w:rsid w:val="0062558A"/>
    <w:rsid w:val="0062598C"/>
    <w:rsid w:val="00626092"/>
    <w:rsid w:val="00626808"/>
    <w:rsid w:val="00630E82"/>
    <w:rsid w:val="00631B49"/>
    <w:rsid w:val="006328FF"/>
    <w:rsid w:val="00632DCE"/>
    <w:rsid w:val="00632ED3"/>
    <w:rsid w:val="00633409"/>
    <w:rsid w:val="00634F7C"/>
    <w:rsid w:val="00635E94"/>
    <w:rsid w:val="00637551"/>
    <w:rsid w:val="00640257"/>
    <w:rsid w:val="00642444"/>
    <w:rsid w:val="00643384"/>
    <w:rsid w:val="00644F50"/>
    <w:rsid w:val="00645305"/>
    <w:rsid w:val="00645609"/>
    <w:rsid w:val="006458CE"/>
    <w:rsid w:val="00646E42"/>
    <w:rsid w:val="00650C8A"/>
    <w:rsid w:val="0065120B"/>
    <w:rsid w:val="0065276B"/>
    <w:rsid w:val="0065576A"/>
    <w:rsid w:val="00656C47"/>
    <w:rsid w:val="006578F9"/>
    <w:rsid w:val="0065798C"/>
    <w:rsid w:val="00663384"/>
    <w:rsid w:val="00664E2C"/>
    <w:rsid w:val="00667977"/>
    <w:rsid w:val="00673A0D"/>
    <w:rsid w:val="00676391"/>
    <w:rsid w:val="006768C2"/>
    <w:rsid w:val="00676D7A"/>
    <w:rsid w:val="006840DC"/>
    <w:rsid w:val="006861DB"/>
    <w:rsid w:val="0069075F"/>
    <w:rsid w:val="006927C3"/>
    <w:rsid w:val="00692AE2"/>
    <w:rsid w:val="006934D2"/>
    <w:rsid w:val="00693BBE"/>
    <w:rsid w:val="00695CCD"/>
    <w:rsid w:val="00695D1C"/>
    <w:rsid w:val="00697FA2"/>
    <w:rsid w:val="006A06C1"/>
    <w:rsid w:val="006A2673"/>
    <w:rsid w:val="006A3368"/>
    <w:rsid w:val="006A3E22"/>
    <w:rsid w:val="006A47D8"/>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484E"/>
    <w:rsid w:val="006D5CDF"/>
    <w:rsid w:val="006E360B"/>
    <w:rsid w:val="006E5D58"/>
    <w:rsid w:val="006E6D09"/>
    <w:rsid w:val="006F0507"/>
    <w:rsid w:val="006F0F15"/>
    <w:rsid w:val="006F29D8"/>
    <w:rsid w:val="006F77A9"/>
    <w:rsid w:val="007005B6"/>
    <w:rsid w:val="007015F8"/>
    <w:rsid w:val="007018C3"/>
    <w:rsid w:val="007049A5"/>
    <w:rsid w:val="0070521B"/>
    <w:rsid w:val="00706BD8"/>
    <w:rsid w:val="00712C5F"/>
    <w:rsid w:val="00717378"/>
    <w:rsid w:val="00717C7C"/>
    <w:rsid w:val="00720E8E"/>
    <w:rsid w:val="00721132"/>
    <w:rsid w:val="00721A83"/>
    <w:rsid w:val="00723F2F"/>
    <w:rsid w:val="00726601"/>
    <w:rsid w:val="007272BB"/>
    <w:rsid w:val="00731995"/>
    <w:rsid w:val="00732577"/>
    <w:rsid w:val="00732612"/>
    <w:rsid w:val="00736A7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1F2"/>
    <w:rsid w:val="007B591F"/>
    <w:rsid w:val="007B5FA5"/>
    <w:rsid w:val="007B6AB1"/>
    <w:rsid w:val="007B7697"/>
    <w:rsid w:val="007C007E"/>
    <w:rsid w:val="007C0CB5"/>
    <w:rsid w:val="007C143A"/>
    <w:rsid w:val="007C2112"/>
    <w:rsid w:val="007C5887"/>
    <w:rsid w:val="007C6090"/>
    <w:rsid w:val="007D0839"/>
    <w:rsid w:val="007D2B3B"/>
    <w:rsid w:val="007D43CE"/>
    <w:rsid w:val="007D6AA0"/>
    <w:rsid w:val="007E2ACD"/>
    <w:rsid w:val="007E45A2"/>
    <w:rsid w:val="007F3AAD"/>
    <w:rsid w:val="008008D4"/>
    <w:rsid w:val="00800E7E"/>
    <w:rsid w:val="0080114B"/>
    <w:rsid w:val="0080162D"/>
    <w:rsid w:val="00804102"/>
    <w:rsid w:val="00806851"/>
    <w:rsid w:val="00806C81"/>
    <w:rsid w:val="00810C01"/>
    <w:rsid w:val="00810D29"/>
    <w:rsid w:val="00811DA7"/>
    <w:rsid w:val="008135D5"/>
    <w:rsid w:val="00814C9C"/>
    <w:rsid w:val="00815C12"/>
    <w:rsid w:val="00826263"/>
    <w:rsid w:val="0082691E"/>
    <w:rsid w:val="008270EC"/>
    <w:rsid w:val="00831761"/>
    <w:rsid w:val="008325AB"/>
    <w:rsid w:val="00834B35"/>
    <w:rsid w:val="008365DD"/>
    <w:rsid w:val="00840924"/>
    <w:rsid w:val="008414A0"/>
    <w:rsid w:val="008417C4"/>
    <w:rsid w:val="00845F8B"/>
    <w:rsid w:val="00852A6A"/>
    <w:rsid w:val="00853902"/>
    <w:rsid w:val="00854BDB"/>
    <w:rsid w:val="008562FE"/>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A70A6"/>
    <w:rsid w:val="008B1517"/>
    <w:rsid w:val="008B2246"/>
    <w:rsid w:val="008B236E"/>
    <w:rsid w:val="008B2D44"/>
    <w:rsid w:val="008B3146"/>
    <w:rsid w:val="008B3910"/>
    <w:rsid w:val="008B3A4B"/>
    <w:rsid w:val="008B3EEE"/>
    <w:rsid w:val="008B5D45"/>
    <w:rsid w:val="008B71BB"/>
    <w:rsid w:val="008B7A52"/>
    <w:rsid w:val="008C2F68"/>
    <w:rsid w:val="008C5C77"/>
    <w:rsid w:val="008C63EA"/>
    <w:rsid w:val="008D016F"/>
    <w:rsid w:val="008D1922"/>
    <w:rsid w:val="008D3101"/>
    <w:rsid w:val="008D3A12"/>
    <w:rsid w:val="008D523C"/>
    <w:rsid w:val="008D5A1C"/>
    <w:rsid w:val="008E2F19"/>
    <w:rsid w:val="008E41FC"/>
    <w:rsid w:val="008E7EE7"/>
    <w:rsid w:val="008F368C"/>
    <w:rsid w:val="008F5A08"/>
    <w:rsid w:val="008F6589"/>
    <w:rsid w:val="0090060B"/>
    <w:rsid w:val="009028AD"/>
    <w:rsid w:val="00903B44"/>
    <w:rsid w:val="00904E78"/>
    <w:rsid w:val="00907310"/>
    <w:rsid w:val="00910EEF"/>
    <w:rsid w:val="00912F8D"/>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3BF"/>
    <w:rsid w:val="00992D8B"/>
    <w:rsid w:val="00993464"/>
    <w:rsid w:val="00993CCF"/>
    <w:rsid w:val="00994242"/>
    <w:rsid w:val="00994255"/>
    <w:rsid w:val="009943A9"/>
    <w:rsid w:val="00994DA5"/>
    <w:rsid w:val="0099510B"/>
    <w:rsid w:val="009952AF"/>
    <w:rsid w:val="00995605"/>
    <w:rsid w:val="009966A7"/>
    <w:rsid w:val="009975BB"/>
    <w:rsid w:val="009A2D14"/>
    <w:rsid w:val="009A5944"/>
    <w:rsid w:val="009A5BAD"/>
    <w:rsid w:val="009A63CD"/>
    <w:rsid w:val="009A7952"/>
    <w:rsid w:val="009A7D39"/>
    <w:rsid w:val="009B048D"/>
    <w:rsid w:val="009B1815"/>
    <w:rsid w:val="009B2D10"/>
    <w:rsid w:val="009B341C"/>
    <w:rsid w:val="009B38EE"/>
    <w:rsid w:val="009B6415"/>
    <w:rsid w:val="009B6AD6"/>
    <w:rsid w:val="009B7696"/>
    <w:rsid w:val="009B7FF1"/>
    <w:rsid w:val="009C021F"/>
    <w:rsid w:val="009C19E0"/>
    <w:rsid w:val="009C267B"/>
    <w:rsid w:val="009C3277"/>
    <w:rsid w:val="009C4C0A"/>
    <w:rsid w:val="009C6953"/>
    <w:rsid w:val="009C73C9"/>
    <w:rsid w:val="009C7BF3"/>
    <w:rsid w:val="009D3033"/>
    <w:rsid w:val="009D415E"/>
    <w:rsid w:val="009D4AB9"/>
    <w:rsid w:val="009D5B39"/>
    <w:rsid w:val="009D6809"/>
    <w:rsid w:val="009D7D3E"/>
    <w:rsid w:val="009E1EE4"/>
    <w:rsid w:val="009E38A7"/>
    <w:rsid w:val="009E71F7"/>
    <w:rsid w:val="009F0381"/>
    <w:rsid w:val="009F163F"/>
    <w:rsid w:val="009F3236"/>
    <w:rsid w:val="009F59D7"/>
    <w:rsid w:val="009F5B79"/>
    <w:rsid w:val="009F6D24"/>
    <w:rsid w:val="009F7E41"/>
    <w:rsid w:val="00A05D06"/>
    <w:rsid w:val="00A10189"/>
    <w:rsid w:val="00A10F2E"/>
    <w:rsid w:val="00A12C83"/>
    <w:rsid w:val="00A12CEF"/>
    <w:rsid w:val="00A12EA8"/>
    <w:rsid w:val="00A13225"/>
    <w:rsid w:val="00A15F72"/>
    <w:rsid w:val="00A20E39"/>
    <w:rsid w:val="00A22A0E"/>
    <w:rsid w:val="00A247BA"/>
    <w:rsid w:val="00A26BCB"/>
    <w:rsid w:val="00A30454"/>
    <w:rsid w:val="00A31E0F"/>
    <w:rsid w:val="00A37B93"/>
    <w:rsid w:val="00A40804"/>
    <w:rsid w:val="00A4150E"/>
    <w:rsid w:val="00A41860"/>
    <w:rsid w:val="00A42331"/>
    <w:rsid w:val="00A42EEB"/>
    <w:rsid w:val="00A43129"/>
    <w:rsid w:val="00A449B4"/>
    <w:rsid w:val="00A47C7C"/>
    <w:rsid w:val="00A5094B"/>
    <w:rsid w:val="00A5380C"/>
    <w:rsid w:val="00A540A0"/>
    <w:rsid w:val="00A55480"/>
    <w:rsid w:val="00A5747F"/>
    <w:rsid w:val="00A60469"/>
    <w:rsid w:val="00A61C70"/>
    <w:rsid w:val="00A61F14"/>
    <w:rsid w:val="00A6338D"/>
    <w:rsid w:val="00A65873"/>
    <w:rsid w:val="00A6635F"/>
    <w:rsid w:val="00A6793F"/>
    <w:rsid w:val="00A67A4E"/>
    <w:rsid w:val="00A7070E"/>
    <w:rsid w:val="00A708C6"/>
    <w:rsid w:val="00A72036"/>
    <w:rsid w:val="00A72232"/>
    <w:rsid w:val="00A751E0"/>
    <w:rsid w:val="00A77DDF"/>
    <w:rsid w:val="00A8052C"/>
    <w:rsid w:val="00A81FE6"/>
    <w:rsid w:val="00A85044"/>
    <w:rsid w:val="00A8575B"/>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C6700"/>
    <w:rsid w:val="00AD2E67"/>
    <w:rsid w:val="00AD2EF0"/>
    <w:rsid w:val="00AD3ABF"/>
    <w:rsid w:val="00AD6CB3"/>
    <w:rsid w:val="00AE1ACA"/>
    <w:rsid w:val="00AE1EE7"/>
    <w:rsid w:val="00AE28A5"/>
    <w:rsid w:val="00AE322C"/>
    <w:rsid w:val="00AE5329"/>
    <w:rsid w:val="00AE5AB1"/>
    <w:rsid w:val="00AE5DB3"/>
    <w:rsid w:val="00AE6A7F"/>
    <w:rsid w:val="00AF054D"/>
    <w:rsid w:val="00AF35C5"/>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241D"/>
    <w:rsid w:val="00B34749"/>
    <w:rsid w:val="00B417F4"/>
    <w:rsid w:val="00B419A0"/>
    <w:rsid w:val="00B427EF"/>
    <w:rsid w:val="00B437F1"/>
    <w:rsid w:val="00B459B3"/>
    <w:rsid w:val="00B46A72"/>
    <w:rsid w:val="00B46B50"/>
    <w:rsid w:val="00B53CC0"/>
    <w:rsid w:val="00B547B3"/>
    <w:rsid w:val="00B552F8"/>
    <w:rsid w:val="00B5620D"/>
    <w:rsid w:val="00B60D4E"/>
    <w:rsid w:val="00B61773"/>
    <w:rsid w:val="00B637BD"/>
    <w:rsid w:val="00B63DB5"/>
    <w:rsid w:val="00B65D55"/>
    <w:rsid w:val="00B6626A"/>
    <w:rsid w:val="00B6656C"/>
    <w:rsid w:val="00B73448"/>
    <w:rsid w:val="00B73A5A"/>
    <w:rsid w:val="00B73BEB"/>
    <w:rsid w:val="00B74CD3"/>
    <w:rsid w:val="00B755C3"/>
    <w:rsid w:val="00B76102"/>
    <w:rsid w:val="00B80896"/>
    <w:rsid w:val="00B856D6"/>
    <w:rsid w:val="00B86280"/>
    <w:rsid w:val="00B87041"/>
    <w:rsid w:val="00B870B3"/>
    <w:rsid w:val="00B875B7"/>
    <w:rsid w:val="00B9698E"/>
    <w:rsid w:val="00BA10A3"/>
    <w:rsid w:val="00BA2993"/>
    <w:rsid w:val="00BA74F4"/>
    <w:rsid w:val="00BB339C"/>
    <w:rsid w:val="00BB55BD"/>
    <w:rsid w:val="00BB7098"/>
    <w:rsid w:val="00BB7ED1"/>
    <w:rsid w:val="00BC13EB"/>
    <w:rsid w:val="00BC1C1C"/>
    <w:rsid w:val="00BC249D"/>
    <w:rsid w:val="00BC2FF9"/>
    <w:rsid w:val="00BC7550"/>
    <w:rsid w:val="00BD273F"/>
    <w:rsid w:val="00BD6355"/>
    <w:rsid w:val="00BE0C66"/>
    <w:rsid w:val="00BE1D8B"/>
    <w:rsid w:val="00BE21F8"/>
    <w:rsid w:val="00BF6E18"/>
    <w:rsid w:val="00BF70DD"/>
    <w:rsid w:val="00C009CA"/>
    <w:rsid w:val="00C023FC"/>
    <w:rsid w:val="00C07434"/>
    <w:rsid w:val="00C11BD4"/>
    <w:rsid w:val="00C1461B"/>
    <w:rsid w:val="00C154D2"/>
    <w:rsid w:val="00C20CDB"/>
    <w:rsid w:val="00C20E15"/>
    <w:rsid w:val="00C22EF2"/>
    <w:rsid w:val="00C24074"/>
    <w:rsid w:val="00C24145"/>
    <w:rsid w:val="00C273D8"/>
    <w:rsid w:val="00C31526"/>
    <w:rsid w:val="00C32BC0"/>
    <w:rsid w:val="00C32F23"/>
    <w:rsid w:val="00C34072"/>
    <w:rsid w:val="00C348D2"/>
    <w:rsid w:val="00C36122"/>
    <w:rsid w:val="00C409FA"/>
    <w:rsid w:val="00C42FEB"/>
    <w:rsid w:val="00C4448F"/>
    <w:rsid w:val="00C469F2"/>
    <w:rsid w:val="00C47F44"/>
    <w:rsid w:val="00C500AD"/>
    <w:rsid w:val="00C51422"/>
    <w:rsid w:val="00C5201A"/>
    <w:rsid w:val="00C52B58"/>
    <w:rsid w:val="00C53264"/>
    <w:rsid w:val="00C5386C"/>
    <w:rsid w:val="00C5501B"/>
    <w:rsid w:val="00C55CD3"/>
    <w:rsid w:val="00C572C0"/>
    <w:rsid w:val="00C614AA"/>
    <w:rsid w:val="00C620B1"/>
    <w:rsid w:val="00C633C3"/>
    <w:rsid w:val="00C63838"/>
    <w:rsid w:val="00C6446D"/>
    <w:rsid w:val="00C67CCC"/>
    <w:rsid w:val="00C70E0C"/>
    <w:rsid w:val="00C71548"/>
    <w:rsid w:val="00C725C7"/>
    <w:rsid w:val="00C74C8C"/>
    <w:rsid w:val="00C76401"/>
    <w:rsid w:val="00C7684B"/>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97A2C"/>
    <w:rsid w:val="00CA126A"/>
    <w:rsid w:val="00CA1914"/>
    <w:rsid w:val="00CA2472"/>
    <w:rsid w:val="00CA3300"/>
    <w:rsid w:val="00CA4ABC"/>
    <w:rsid w:val="00CA5087"/>
    <w:rsid w:val="00CA5F5A"/>
    <w:rsid w:val="00CA6A44"/>
    <w:rsid w:val="00CB0E79"/>
    <w:rsid w:val="00CB6453"/>
    <w:rsid w:val="00CB7F49"/>
    <w:rsid w:val="00CC0EDB"/>
    <w:rsid w:val="00CC1420"/>
    <w:rsid w:val="00CC1A74"/>
    <w:rsid w:val="00CC22A8"/>
    <w:rsid w:val="00CC3F9F"/>
    <w:rsid w:val="00CC5A1A"/>
    <w:rsid w:val="00CC7702"/>
    <w:rsid w:val="00CD11B6"/>
    <w:rsid w:val="00CD18F9"/>
    <w:rsid w:val="00CD1C38"/>
    <w:rsid w:val="00CD245A"/>
    <w:rsid w:val="00CD522E"/>
    <w:rsid w:val="00CD5346"/>
    <w:rsid w:val="00CD5369"/>
    <w:rsid w:val="00CD6792"/>
    <w:rsid w:val="00CE117F"/>
    <w:rsid w:val="00CE23E3"/>
    <w:rsid w:val="00CE2C33"/>
    <w:rsid w:val="00CE602B"/>
    <w:rsid w:val="00CF0DB8"/>
    <w:rsid w:val="00CF1EFA"/>
    <w:rsid w:val="00CF455E"/>
    <w:rsid w:val="00CF631B"/>
    <w:rsid w:val="00CF6E7C"/>
    <w:rsid w:val="00CF6FF3"/>
    <w:rsid w:val="00CF751A"/>
    <w:rsid w:val="00CF752C"/>
    <w:rsid w:val="00CF7EC4"/>
    <w:rsid w:val="00D00E7A"/>
    <w:rsid w:val="00D0172A"/>
    <w:rsid w:val="00D06CED"/>
    <w:rsid w:val="00D1028D"/>
    <w:rsid w:val="00D12364"/>
    <w:rsid w:val="00D13C2E"/>
    <w:rsid w:val="00D1436A"/>
    <w:rsid w:val="00D150D1"/>
    <w:rsid w:val="00D168C7"/>
    <w:rsid w:val="00D21400"/>
    <w:rsid w:val="00D226F5"/>
    <w:rsid w:val="00D23DCF"/>
    <w:rsid w:val="00D24F5B"/>
    <w:rsid w:val="00D255A6"/>
    <w:rsid w:val="00D264D6"/>
    <w:rsid w:val="00D2683A"/>
    <w:rsid w:val="00D26DC6"/>
    <w:rsid w:val="00D27DE2"/>
    <w:rsid w:val="00D311FC"/>
    <w:rsid w:val="00D3337D"/>
    <w:rsid w:val="00D33B25"/>
    <w:rsid w:val="00D37EE0"/>
    <w:rsid w:val="00D408A2"/>
    <w:rsid w:val="00D41FAC"/>
    <w:rsid w:val="00D432D0"/>
    <w:rsid w:val="00D43EBD"/>
    <w:rsid w:val="00D464B4"/>
    <w:rsid w:val="00D47C71"/>
    <w:rsid w:val="00D527A0"/>
    <w:rsid w:val="00D52B7A"/>
    <w:rsid w:val="00D54638"/>
    <w:rsid w:val="00D54785"/>
    <w:rsid w:val="00D54C71"/>
    <w:rsid w:val="00D55762"/>
    <w:rsid w:val="00D5758E"/>
    <w:rsid w:val="00D62030"/>
    <w:rsid w:val="00D640AF"/>
    <w:rsid w:val="00D64297"/>
    <w:rsid w:val="00D65583"/>
    <w:rsid w:val="00D65D69"/>
    <w:rsid w:val="00D67874"/>
    <w:rsid w:val="00D7480F"/>
    <w:rsid w:val="00D74910"/>
    <w:rsid w:val="00D7527F"/>
    <w:rsid w:val="00D75F5F"/>
    <w:rsid w:val="00D7697E"/>
    <w:rsid w:val="00D821C2"/>
    <w:rsid w:val="00D822D2"/>
    <w:rsid w:val="00D822DE"/>
    <w:rsid w:val="00D82726"/>
    <w:rsid w:val="00D832A5"/>
    <w:rsid w:val="00D83863"/>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403A"/>
    <w:rsid w:val="00DD6640"/>
    <w:rsid w:val="00DD6FB3"/>
    <w:rsid w:val="00DD73CC"/>
    <w:rsid w:val="00DD7E4B"/>
    <w:rsid w:val="00DE2B54"/>
    <w:rsid w:val="00DE3694"/>
    <w:rsid w:val="00DE4044"/>
    <w:rsid w:val="00DE48F4"/>
    <w:rsid w:val="00DE5E1B"/>
    <w:rsid w:val="00DF38BD"/>
    <w:rsid w:val="00DF4A97"/>
    <w:rsid w:val="00DF4B47"/>
    <w:rsid w:val="00DF4F54"/>
    <w:rsid w:val="00E012EA"/>
    <w:rsid w:val="00E02188"/>
    <w:rsid w:val="00E037A1"/>
    <w:rsid w:val="00E04147"/>
    <w:rsid w:val="00E04342"/>
    <w:rsid w:val="00E05CBD"/>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2C79"/>
    <w:rsid w:val="00E3479A"/>
    <w:rsid w:val="00E37344"/>
    <w:rsid w:val="00E375D8"/>
    <w:rsid w:val="00E42800"/>
    <w:rsid w:val="00E507A7"/>
    <w:rsid w:val="00E50932"/>
    <w:rsid w:val="00E54805"/>
    <w:rsid w:val="00E55E91"/>
    <w:rsid w:val="00E56761"/>
    <w:rsid w:val="00E569E0"/>
    <w:rsid w:val="00E60778"/>
    <w:rsid w:val="00E619F7"/>
    <w:rsid w:val="00E63F16"/>
    <w:rsid w:val="00E64953"/>
    <w:rsid w:val="00E66CF5"/>
    <w:rsid w:val="00E67EF5"/>
    <w:rsid w:val="00E70AD2"/>
    <w:rsid w:val="00E72C68"/>
    <w:rsid w:val="00E73738"/>
    <w:rsid w:val="00E73BAE"/>
    <w:rsid w:val="00E758A2"/>
    <w:rsid w:val="00E75B1E"/>
    <w:rsid w:val="00E765B5"/>
    <w:rsid w:val="00E771AD"/>
    <w:rsid w:val="00E77715"/>
    <w:rsid w:val="00E77D52"/>
    <w:rsid w:val="00E8076A"/>
    <w:rsid w:val="00E807AE"/>
    <w:rsid w:val="00E817DC"/>
    <w:rsid w:val="00E8272C"/>
    <w:rsid w:val="00E90A02"/>
    <w:rsid w:val="00E90F1C"/>
    <w:rsid w:val="00E91E35"/>
    <w:rsid w:val="00E93289"/>
    <w:rsid w:val="00E93E3D"/>
    <w:rsid w:val="00E93E67"/>
    <w:rsid w:val="00EA0DF1"/>
    <w:rsid w:val="00EA1200"/>
    <w:rsid w:val="00EA1928"/>
    <w:rsid w:val="00EA2154"/>
    <w:rsid w:val="00EA31E6"/>
    <w:rsid w:val="00EA52DB"/>
    <w:rsid w:val="00EA5B7B"/>
    <w:rsid w:val="00EA72E8"/>
    <w:rsid w:val="00EA7698"/>
    <w:rsid w:val="00EA7BE4"/>
    <w:rsid w:val="00EB0E23"/>
    <w:rsid w:val="00EB16BC"/>
    <w:rsid w:val="00EB50B0"/>
    <w:rsid w:val="00EB63D3"/>
    <w:rsid w:val="00EB6D62"/>
    <w:rsid w:val="00EC1D14"/>
    <w:rsid w:val="00EC30BC"/>
    <w:rsid w:val="00ED01D6"/>
    <w:rsid w:val="00ED4E8E"/>
    <w:rsid w:val="00EE19DB"/>
    <w:rsid w:val="00EE1C12"/>
    <w:rsid w:val="00EE2425"/>
    <w:rsid w:val="00EE24BC"/>
    <w:rsid w:val="00EE251B"/>
    <w:rsid w:val="00EE3972"/>
    <w:rsid w:val="00EE685B"/>
    <w:rsid w:val="00EE6DC9"/>
    <w:rsid w:val="00EF0571"/>
    <w:rsid w:val="00EF1CCF"/>
    <w:rsid w:val="00F00651"/>
    <w:rsid w:val="00F01053"/>
    <w:rsid w:val="00F016C1"/>
    <w:rsid w:val="00F024E1"/>
    <w:rsid w:val="00F03B5F"/>
    <w:rsid w:val="00F03D1B"/>
    <w:rsid w:val="00F05028"/>
    <w:rsid w:val="00F05F13"/>
    <w:rsid w:val="00F07516"/>
    <w:rsid w:val="00F07E06"/>
    <w:rsid w:val="00F14310"/>
    <w:rsid w:val="00F17537"/>
    <w:rsid w:val="00F1758A"/>
    <w:rsid w:val="00F2166D"/>
    <w:rsid w:val="00F256A7"/>
    <w:rsid w:val="00F275D5"/>
    <w:rsid w:val="00F27B95"/>
    <w:rsid w:val="00F27F9A"/>
    <w:rsid w:val="00F31486"/>
    <w:rsid w:val="00F33142"/>
    <w:rsid w:val="00F351DD"/>
    <w:rsid w:val="00F35C43"/>
    <w:rsid w:val="00F36588"/>
    <w:rsid w:val="00F371F6"/>
    <w:rsid w:val="00F4020F"/>
    <w:rsid w:val="00F40D2C"/>
    <w:rsid w:val="00F42265"/>
    <w:rsid w:val="00F44C37"/>
    <w:rsid w:val="00F52D6F"/>
    <w:rsid w:val="00F52FAA"/>
    <w:rsid w:val="00F53018"/>
    <w:rsid w:val="00F533F8"/>
    <w:rsid w:val="00F55740"/>
    <w:rsid w:val="00F55DDA"/>
    <w:rsid w:val="00F55DF5"/>
    <w:rsid w:val="00F60095"/>
    <w:rsid w:val="00F62F14"/>
    <w:rsid w:val="00F644DE"/>
    <w:rsid w:val="00F64C32"/>
    <w:rsid w:val="00F652E2"/>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C35A9"/>
    <w:rsid w:val="00FC56FF"/>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Pages>
  <Words>1255</Words>
  <Characters>6778</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203</cp:revision>
  <cp:lastPrinted>2026-05-27T17:06:00Z</cp:lastPrinted>
  <dcterms:created xsi:type="dcterms:W3CDTF">2026-05-21T16:59:00Z</dcterms:created>
  <dcterms:modified xsi:type="dcterms:W3CDTF">2026-06-18T13:25:00Z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